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F4" w:rsidRPr="00B84DF4" w:rsidRDefault="001D74BA" w:rsidP="00B84DF4">
      <w:pPr>
        <w:shd w:val="clear" w:color="auto" w:fill="FFFFFF"/>
        <w:spacing w:after="0" w:line="240" w:lineRule="auto"/>
        <w:ind w:firstLine="567"/>
        <w:jc w:val="both"/>
        <w:rPr>
          <w:rFonts w:ascii="Times New Roman" w:eastAsia="Times New Roman" w:hAnsi="Times New Roman" w:cs="Times New Roman"/>
          <w:b/>
          <w:i/>
          <w:sz w:val="28"/>
          <w:szCs w:val="28"/>
          <w:lang w:eastAsia="ru-RU"/>
        </w:rPr>
      </w:pPr>
      <w:r w:rsidRPr="00B84DF4">
        <w:rPr>
          <w:rFonts w:ascii="Times New Roman" w:eastAsia="Times New Roman" w:hAnsi="Times New Roman" w:cs="Times New Roman"/>
          <w:b/>
          <w:sz w:val="28"/>
          <w:szCs w:val="28"/>
          <w:lang w:eastAsia="ru-RU"/>
        </w:rPr>
        <w:t>Прокуратура Сергиевского района разъясняет: «</w:t>
      </w:r>
      <w:r w:rsidR="00B84DF4" w:rsidRPr="00B84DF4">
        <w:rPr>
          <w:rFonts w:ascii="Times New Roman" w:eastAsia="Times New Roman" w:hAnsi="Times New Roman" w:cs="Times New Roman"/>
          <w:b/>
          <w:i/>
          <w:sz w:val="28"/>
          <w:szCs w:val="28"/>
          <w:lang w:eastAsia="ru-RU"/>
        </w:rPr>
        <w:t>Какая информация запрещена для распространения среди детей?»</w:t>
      </w:r>
    </w:p>
    <w:p w:rsidR="001D74BA" w:rsidRPr="001D74BA" w:rsidRDefault="001D74BA" w:rsidP="004F6591">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1D74BA" w:rsidRDefault="001D74BA"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noProof/>
          <w:color w:val="000000"/>
          <w:sz w:val="28"/>
          <w:szCs w:val="28"/>
          <w:lang w:eastAsia="ru-RU"/>
        </w:rPr>
        <w:drawing>
          <wp:anchor distT="0" distB="0" distL="114300" distR="114300" simplePos="0" relativeHeight="251658240" behindDoc="0" locked="0" layoutInCell="1" allowOverlap="1" wp14:anchorId="0EE0C38C" wp14:editId="5FBA9D16">
            <wp:simplePos x="0" y="0"/>
            <wp:positionH relativeFrom="margin">
              <wp:posOffset>0</wp:posOffset>
            </wp:positionH>
            <wp:positionV relativeFrom="margin">
              <wp:posOffset>827405</wp:posOffset>
            </wp:positionV>
            <wp:extent cx="2385695" cy="24955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ябов В.И..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5695" cy="2495550"/>
                    </a:xfrm>
                    <a:prstGeom prst="rect">
                      <a:avLst/>
                    </a:prstGeom>
                  </pic:spPr>
                </pic:pic>
              </a:graphicData>
            </a:graphic>
          </wp:anchor>
        </w:drawing>
      </w:r>
    </w:p>
    <w:p w:rsidR="001D74BA" w:rsidRPr="00B84DF4" w:rsidRDefault="001D74BA"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вопрос отвечает прокурор Сергиевского района Виталий Рябов</w:t>
      </w:r>
    </w:p>
    <w:p w:rsidR="001D74BA" w:rsidRPr="00B84DF4" w:rsidRDefault="001D74BA"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4F6591" w:rsidRDefault="001D74BA"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F6591" w:rsidRPr="004F6591">
        <w:rPr>
          <w:rFonts w:ascii="Times New Roman" w:eastAsia="Times New Roman" w:hAnsi="Times New Roman" w:cs="Times New Roman"/>
          <w:sz w:val="28"/>
          <w:szCs w:val="28"/>
          <w:lang w:eastAsia="ru-RU"/>
        </w:rPr>
        <w:t>За нарушение прав и законных интересов ребенка, причинение ему вреда юридические лица, должностные лица, и граждане несут установленную законом ответст</w:t>
      </w:r>
      <w:r>
        <w:rPr>
          <w:rFonts w:ascii="Times New Roman" w:eastAsia="Times New Roman" w:hAnsi="Times New Roman" w:cs="Times New Roman"/>
          <w:sz w:val="28"/>
          <w:szCs w:val="28"/>
          <w:lang w:eastAsia="ru-RU"/>
        </w:rPr>
        <w:t xml:space="preserve">венность (ст. 4 Закона </w:t>
      </w:r>
      <w:r w:rsidRPr="004F6591">
        <w:rPr>
          <w:rFonts w:ascii="Times New Roman" w:eastAsia="Times New Roman" w:hAnsi="Times New Roman" w:cs="Times New Roman"/>
          <w:sz w:val="28"/>
          <w:szCs w:val="28"/>
          <w:lang w:eastAsia="ru-RU"/>
        </w:rPr>
        <w:t>«Об основных гарантиях прав ребенка в Российской Федерации»</w:t>
      </w:r>
      <w:r>
        <w:rPr>
          <w:rFonts w:ascii="Times New Roman" w:eastAsia="Times New Roman" w:hAnsi="Times New Roman" w:cs="Times New Roman"/>
          <w:sz w:val="28"/>
          <w:szCs w:val="28"/>
          <w:lang w:eastAsia="ru-RU"/>
        </w:rPr>
        <w:t>).</w:t>
      </w:r>
    </w:p>
    <w:p w:rsidR="001D74BA" w:rsidRPr="001D74BA" w:rsidRDefault="001D74BA" w:rsidP="004F6591">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1D74BA">
        <w:rPr>
          <w:rFonts w:ascii="Times New Roman" w:eastAsia="Times New Roman" w:hAnsi="Times New Roman" w:cs="Times New Roman"/>
          <w:i/>
          <w:sz w:val="28"/>
          <w:szCs w:val="28"/>
          <w:lang w:eastAsia="ru-RU"/>
        </w:rPr>
        <w:t xml:space="preserve">-Какая информация относиться к информации </w:t>
      </w:r>
      <w:r w:rsidR="00BF26CE" w:rsidRPr="001D74BA">
        <w:rPr>
          <w:rFonts w:ascii="Times New Roman" w:eastAsia="Times New Roman" w:hAnsi="Times New Roman" w:cs="Times New Roman"/>
          <w:i/>
          <w:sz w:val="28"/>
          <w:szCs w:val="28"/>
          <w:lang w:eastAsia="ru-RU"/>
        </w:rPr>
        <w:t>причиняющей вред</w:t>
      </w:r>
      <w:r w:rsidRPr="001D74BA">
        <w:rPr>
          <w:rFonts w:ascii="Times New Roman" w:eastAsia="Times New Roman" w:hAnsi="Times New Roman" w:cs="Times New Roman"/>
          <w:i/>
          <w:sz w:val="28"/>
          <w:szCs w:val="28"/>
          <w:lang w:eastAsia="ru-RU"/>
        </w:rPr>
        <w:t xml:space="preserve"> здоровью и развитию ребенка?</w:t>
      </w:r>
    </w:p>
    <w:p w:rsidR="004F6591" w:rsidRPr="004F6591" w:rsidRDefault="001D74BA"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F26CE">
        <w:rPr>
          <w:rFonts w:ascii="Times New Roman" w:eastAsia="Times New Roman" w:hAnsi="Times New Roman" w:cs="Times New Roman"/>
          <w:sz w:val="28"/>
          <w:szCs w:val="28"/>
          <w:lang w:eastAsia="ru-RU"/>
        </w:rPr>
        <w:t xml:space="preserve">Прежде </w:t>
      </w:r>
      <w:proofErr w:type="gramStart"/>
      <w:r w:rsidR="00BF26CE">
        <w:rPr>
          <w:rFonts w:ascii="Times New Roman" w:eastAsia="Times New Roman" w:hAnsi="Times New Roman" w:cs="Times New Roman"/>
          <w:sz w:val="28"/>
          <w:szCs w:val="28"/>
          <w:lang w:eastAsia="ru-RU"/>
        </w:rPr>
        <w:t>всего</w:t>
      </w:r>
      <w:proofErr w:type="gramEnd"/>
      <w:r w:rsidR="00BF26CE">
        <w:rPr>
          <w:rFonts w:ascii="Times New Roman" w:eastAsia="Times New Roman" w:hAnsi="Times New Roman" w:cs="Times New Roman"/>
          <w:sz w:val="28"/>
          <w:szCs w:val="28"/>
          <w:lang w:eastAsia="ru-RU"/>
        </w:rPr>
        <w:t xml:space="preserve"> </w:t>
      </w:r>
      <w:r w:rsidR="00B84DF4">
        <w:rPr>
          <w:rFonts w:ascii="Times New Roman" w:eastAsia="Times New Roman" w:hAnsi="Times New Roman" w:cs="Times New Roman"/>
          <w:sz w:val="28"/>
          <w:szCs w:val="28"/>
          <w:lang w:eastAsia="ru-RU"/>
        </w:rPr>
        <w:t xml:space="preserve">хочу </w:t>
      </w:r>
      <w:r w:rsidR="00BF26CE">
        <w:rPr>
          <w:rFonts w:ascii="Times New Roman" w:eastAsia="Times New Roman" w:hAnsi="Times New Roman" w:cs="Times New Roman"/>
          <w:sz w:val="28"/>
          <w:szCs w:val="28"/>
          <w:lang w:eastAsia="ru-RU"/>
        </w:rPr>
        <w:t>отметить, что п</w:t>
      </w:r>
      <w:r w:rsidR="004F6591" w:rsidRPr="004F6591">
        <w:rPr>
          <w:rFonts w:ascii="Times New Roman" w:eastAsia="Times New Roman" w:hAnsi="Times New Roman" w:cs="Times New Roman"/>
          <w:sz w:val="28"/>
          <w:szCs w:val="28"/>
          <w:lang w:eastAsia="ru-RU"/>
        </w:rPr>
        <w:t>од информационной продукцией для детей понимается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Закон</w:t>
      </w:r>
      <w:r w:rsidR="00BF26CE">
        <w:rPr>
          <w:rFonts w:ascii="Times New Roman" w:eastAsia="Times New Roman" w:hAnsi="Times New Roman" w:cs="Times New Roman"/>
          <w:sz w:val="28"/>
          <w:szCs w:val="28"/>
          <w:lang w:eastAsia="ru-RU"/>
        </w:rPr>
        <w:t xml:space="preserve"> же</w:t>
      </w:r>
      <w:r w:rsidRPr="004F6591">
        <w:rPr>
          <w:rFonts w:ascii="Times New Roman" w:eastAsia="Times New Roman" w:hAnsi="Times New Roman" w:cs="Times New Roman"/>
          <w:sz w:val="28"/>
          <w:szCs w:val="28"/>
          <w:lang w:eastAsia="ru-RU"/>
        </w:rPr>
        <w:t xml:space="preserve"> разграничивает информацию, причиняющую вред здоровью и (или) развитию детей, на информацию, которая запрещена для распространения среди детей и информацию, распространение которой среди детей определенных возрастных категорий ограничено</w:t>
      </w:r>
      <w:r w:rsidR="00B84DF4">
        <w:rPr>
          <w:rFonts w:ascii="Times New Roman" w:eastAsia="Times New Roman" w:hAnsi="Times New Roman" w:cs="Times New Roman"/>
          <w:sz w:val="28"/>
          <w:szCs w:val="28"/>
          <w:lang w:eastAsia="ru-RU"/>
        </w:rPr>
        <w:t>»</w:t>
      </w:r>
      <w:r w:rsidRPr="004F6591">
        <w:rPr>
          <w:rFonts w:ascii="Times New Roman" w:eastAsia="Times New Roman" w:hAnsi="Times New Roman" w:cs="Times New Roman"/>
          <w:sz w:val="28"/>
          <w:szCs w:val="28"/>
          <w:lang w:eastAsia="ru-RU"/>
        </w:rPr>
        <w:t>.</w:t>
      </w:r>
    </w:p>
    <w:p w:rsidR="00BF26CE" w:rsidRPr="00BF26CE" w:rsidRDefault="00BF26CE" w:rsidP="004F6591">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BF26CE">
        <w:rPr>
          <w:rFonts w:ascii="Times New Roman" w:eastAsia="Times New Roman" w:hAnsi="Times New Roman" w:cs="Times New Roman"/>
          <w:i/>
          <w:sz w:val="28"/>
          <w:szCs w:val="28"/>
          <w:lang w:eastAsia="ru-RU"/>
        </w:rPr>
        <w:t>-Какая информация запрещена для распространения среди детей?</w:t>
      </w:r>
    </w:p>
    <w:p w:rsidR="004F6591" w:rsidRPr="004F6591" w:rsidRDefault="00BF26CE"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4F6591" w:rsidRPr="004F6591">
        <w:rPr>
          <w:rFonts w:ascii="Times New Roman" w:eastAsia="Times New Roman" w:hAnsi="Times New Roman" w:cs="Times New Roman"/>
          <w:sz w:val="28"/>
          <w:szCs w:val="28"/>
          <w:lang w:eastAsia="ru-RU"/>
        </w:rPr>
        <w:t>К информации, запрещенной для распространения среди детей, относится информация:</w:t>
      </w:r>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1) 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w:t>
      </w:r>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5) оправдывающая противоправное поведение;</w:t>
      </w:r>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6) содержащая нецензурную брань;</w:t>
      </w:r>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7) содержащая информацию порнографического характера;</w:t>
      </w:r>
    </w:p>
    <w:p w:rsid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lastRenderedPageBreak/>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r w:rsidR="00BF26CE">
        <w:rPr>
          <w:rFonts w:ascii="Times New Roman" w:eastAsia="Times New Roman" w:hAnsi="Times New Roman" w:cs="Times New Roman"/>
          <w:sz w:val="28"/>
          <w:szCs w:val="28"/>
          <w:lang w:eastAsia="ru-RU"/>
        </w:rPr>
        <w:t>»</w:t>
      </w:r>
      <w:r w:rsidRPr="004F6591">
        <w:rPr>
          <w:rFonts w:ascii="Times New Roman" w:eastAsia="Times New Roman" w:hAnsi="Times New Roman" w:cs="Times New Roman"/>
          <w:sz w:val="28"/>
          <w:szCs w:val="28"/>
          <w:lang w:eastAsia="ru-RU"/>
        </w:rPr>
        <w:t>.</w:t>
      </w:r>
    </w:p>
    <w:p w:rsidR="00BF26CE" w:rsidRPr="00BF26CE" w:rsidRDefault="00BF26CE" w:rsidP="004F6591">
      <w:pPr>
        <w:shd w:val="clear" w:color="auto" w:fill="FFFFFF"/>
        <w:spacing w:after="0" w:line="240" w:lineRule="auto"/>
        <w:ind w:firstLine="567"/>
        <w:jc w:val="both"/>
        <w:rPr>
          <w:rFonts w:ascii="Times New Roman" w:eastAsia="Times New Roman" w:hAnsi="Times New Roman" w:cs="Times New Roman"/>
          <w:i/>
          <w:sz w:val="28"/>
          <w:szCs w:val="28"/>
          <w:lang w:eastAsia="ru-RU"/>
        </w:rPr>
      </w:pPr>
      <w:r w:rsidRPr="00BF26CE">
        <w:rPr>
          <w:rFonts w:ascii="Times New Roman" w:eastAsia="Times New Roman" w:hAnsi="Times New Roman" w:cs="Times New Roman"/>
          <w:i/>
          <w:sz w:val="28"/>
          <w:szCs w:val="28"/>
          <w:lang w:eastAsia="ru-RU"/>
        </w:rPr>
        <w:t>-</w:t>
      </w:r>
      <w:r w:rsidR="00B84DF4">
        <w:rPr>
          <w:rFonts w:ascii="Times New Roman" w:eastAsia="Times New Roman" w:hAnsi="Times New Roman" w:cs="Times New Roman"/>
          <w:i/>
          <w:sz w:val="28"/>
          <w:szCs w:val="28"/>
          <w:lang w:eastAsia="ru-RU"/>
        </w:rPr>
        <w:t xml:space="preserve"> </w:t>
      </w:r>
      <w:r w:rsidRPr="00BF26CE">
        <w:rPr>
          <w:rFonts w:ascii="Times New Roman" w:eastAsia="Times New Roman" w:hAnsi="Times New Roman" w:cs="Times New Roman"/>
          <w:i/>
          <w:sz w:val="28"/>
          <w:szCs w:val="28"/>
          <w:lang w:eastAsia="ru-RU"/>
        </w:rPr>
        <w:t>Предусмотрена ли какая-либо ответственность за нарушение законодательства о защите детей?</w:t>
      </w:r>
    </w:p>
    <w:p w:rsidR="004F6591" w:rsidRPr="004F6591" w:rsidRDefault="00BF26CE"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4F6591" w:rsidRPr="004F6591">
        <w:rPr>
          <w:rFonts w:ascii="Times New Roman" w:eastAsia="Times New Roman" w:hAnsi="Times New Roman" w:cs="Times New Roman"/>
          <w:sz w:val="28"/>
          <w:szCs w:val="28"/>
          <w:lang w:eastAsia="ru-RU"/>
        </w:rPr>
        <w:t>одексом Российской Федерации об административных правонарушениях предусмотрена значительно более строгая ответственность за отдельные виды правонарушений в этой сфере.</w:t>
      </w:r>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Так, за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 (ст. 6.20 КоАП РФ) предусмотрен штраф до 5 миллионов рублей с дополнительными санкциями.</w:t>
      </w:r>
    </w:p>
    <w:p w:rsidR="00596299"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4F6591">
        <w:rPr>
          <w:rFonts w:ascii="Times New Roman" w:eastAsia="Times New Roman" w:hAnsi="Times New Roman" w:cs="Times New Roman"/>
          <w:sz w:val="28"/>
          <w:szCs w:val="28"/>
          <w:lang w:eastAsia="ru-RU"/>
        </w:rPr>
        <w:t xml:space="preserve">Пропаганда нетрадиционных сексуальных отношений среди несовершеннолетних (ст. 6.21 КоАП РФ) влечет наложение штрафа на граждан в размере до 5 тысяч рублей; на должностных лиц - до 50 тысяч рублей; на юридических лиц - от 800 тысяч до одного миллиона рублей либо административное приостановление деятельности на срок до 90 суток. </w:t>
      </w:r>
      <w:proofErr w:type="gramEnd"/>
    </w:p>
    <w:p w:rsidR="004F6591" w:rsidRPr="004F6591" w:rsidRDefault="004F6591" w:rsidP="004F65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F6591">
        <w:rPr>
          <w:rFonts w:ascii="Times New Roman" w:eastAsia="Times New Roman" w:hAnsi="Times New Roman" w:cs="Times New Roman"/>
          <w:sz w:val="28"/>
          <w:szCs w:val="28"/>
          <w:lang w:eastAsia="ru-RU"/>
        </w:rPr>
        <w:t xml:space="preserve">Те же действия, совершенные с применением средств массовой информации и </w:t>
      </w:r>
      <w:r w:rsidR="00596299">
        <w:rPr>
          <w:rFonts w:ascii="Times New Roman" w:eastAsia="Times New Roman" w:hAnsi="Times New Roman" w:cs="Times New Roman"/>
          <w:sz w:val="28"/>
          <w:szCs w:val="28"/>
          <w:lang w:eastAsia="ru-RU"/>
        </w:rPr>
        <w:t xml:space="preserve">с помощью </w:t>
      </w:r>
      <w:proofErr w:type="spellStart"/>
      <w:r w:rsidR="00596299">
        <w:rPr>
          <w:rFonts w:ascii="Times New Roman" w:eastAsia="Times New Roman" w:hAnsi="Times New Roman" w:cs="Times New Roman"/>
          <w:sz w:val="28"/>
          <w:szCs w:val="28"/>
          <w:lang w:eastAsia="ru-RU"/>
        </w:rPr>
        <w:t>интернет-ресурсов</w:t>
      </w:r>
      <w:proofErr w:type="spellEnd"/>
      <w:r w:rsidRPr="004F6591">
        <w:rPr>
          <w:rFonts w:ascii="Times New Roman" w:eastAsia="Times New Roman" w:hAnsi="Times New Roman" w:cs="Times New Roman"/>
          <w:sz w:val="28"/>
          <w:szCs w:val="28"/>
          <w:lang w:eastAsia="ru-RU"/>
        </w:rPr>
        <w:t>, влекут наложение административного штрафа на граждан в размере до 100 тысяч рублей; на должностных лиц - до 200 тысяч рублей; на юридических лиц - одного миллиона рублей либо административное приостановление деятельности на срок до 90 суток</w:t>
      </w:r>
      <w:r w:rsidR="00BF26CE">
        <w:rPr>
          <w:rFonts w:ascii="Times New Roman" w:eastAsia="Times New Roman" w:hAnsi="Times New Roman" w:cs="Times New Roman"/>
          <w:sz w:val="28"/>
          <w:szCs w:val="28"/>
          <w:lang w:eastAsia="ru-RU"/>
        </w:rPr>
        <w:t>»</w:t>
      </w:r>
      <w:r w:rsidRPr="004F6591">
        <w:rPr>
          <w:rFonts w:ascii="Times New Roman" w:eastAsia="Times New Roman" w:hAnsi="Times New Roman" w:cs="Times New Roman"/>
          <w:sz w:val="28"/>
          <w:szCs w:val="28"/>
          <w:lang w:eastAsia="ru-RU"/>
        </w:rPr>
        <w:t>.</w:t>
      </w:r>
    </w:p>
    <w:p w:rsidR="00B84DF4" w:rsidRDefault="00B84DF4" w:rsidP="00BF26CE">
      <w:pPr>
        <w:jc w:val="right"/>
        <w:rPr>
          <w:rFonts w:ascii="Times New Roman" w:hAnsi="Times New Roman" w:cs="Times New Roman"/>
          <w:sz w:val="28"/>
          <w:szCs w:val="28"/>
        </w:rPr>
      </w:pPr>
      <w:bookmarkStart w:id="0" w:name="_GoBack"/>
      <w:bookmarkEnd w:id="0"/>
    </w:p>
    <w:p w:rsidR="004F6591" w:rsidRPr="004F6591" w:rsidRDefault="00B84DF4" w:rsidP="00BF26CE">
      <w:pPr>
        <w:jc w:val="right"/>
        <w:rPr>
          <w:rFonts w:ascii="Times New Roman" w:hAnsi="Times New Roman" w:cs="Times New Roman"/>
          <w:sz w:val="28"/>
          <w:szCs w:val="28"/>
        </w:rPr>
      </w:pPr>
      <w:r>
        <w:rPr>
          <w:rFonts w:ascii="Times New Roman" w:hAnsi="Times New Roman" w:cs="Times New Roman"/>
          <w:sz w:val="28"/>
          <w:szCs w:val="28"/>
        </w:rPr>
        <w:t>01</w:t>
      </w:r>
      <w:r w:rsidR="004F6591">
        <w:rPr>
          <w:rFonts w:ascii="Times New Roman" w:hAnsi="Times New Roman" w:cs="Times New Roman"/>
          <w:sz w:val="28"/>
          <w:szCs w:val="28"/>
        </w:rPr>
        <w:t>.0</w:t>
      </w:r>
      <w:r>
        <w:rPr>
          <w:rFonts w:ascii="Times New Roman" w:hAnsi="Times New Roman" w:cs="Times New Roman"/>
          <w:sz w:val="28"/>
          <w:szCs w:val="28"/>
        </w:rPr>
        <w:t>9</w:t>
      </w:r>
      <w:r w:rsidR="004F6591">
        <w:rPr>
          <w:rFonts w:ascii="Times New Roman" w:hAnsi="Times New Roman" w:cs="Times New Roman"/>
          <w:sz w:val="28"/>
          <w:szCs w:val="28"/>
        </w:rPr>
        <w:t>.2017</w:t>
      </w:r>
    </w:p>
    <w:p w:rsidR="00BF1099" w:rsidRDefault="00596299"/>
    <w:sectPr w:rsidR="00BF10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91"/>
    <w:rsid w:val="001D74BA"/>
    <w:rsid w:val="00451133"/>
    <w:rsid w:val="004C40DD"/>
    <w:rsid w:val="004F6591"/>
    <w:rsid w:val="00596299"/>
    <w:rsid w:val="00B84DF4"/>
    <w:rsid w:val="00BF2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548</Words>
  <Characters>3129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Аппарат Русских Александр Сергеевич</cp:lastModifiedBy>
  <cp:revision>3</cp:revision>
  <dcterms:created xsi:type="dcterms:W3CDTF">2017-09-01T13:10:00Z</dcterms:created>
  <dcterms:modified xsi:type="dcterms:W3CDTF">2017-09-01T13:17:00Z</dcterms:modified>
</cp:coreProperties>
</file>